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348" w:rsidRDefault="00C21348" w:rsidP="00C21348">
      <w:pPr>
        <w:jc w:val="center"/>
        <w:rPr>
          <w:b/>
          <w:noProof/>
        </w:rPr>
      </w:pPr>
      <w:bookmarkStart w:id="0" w:name="_GoBack"/>
      <w:r>
        <w:rPr>
          <w:b/>
          <w:noProof/>
        </w:rPr>
        <w:t xml:space="preserve">Прайс-лист на фарфор акции «Супер скидка на стекло и фарфор» </w:t>
      </w:r>
    </w:p>
    <w:bookmarkEnd w:id="0"/>
    <w:p w:rsidR="00C21348" w:rsidRDefault="00C21348" w:rsidP="00C21348">
      <w:pPr>
        <w:jc w:val="center"/>
        <w:rPr>
          <w:b/>
          <w:noProof/>
        </w:rPr>
      </w:pPr>
      <w:r>
        <w:rPr>
          <w:b/>
          <w:noProof/>
        </w:rPr>
        <w:t>(13.01.17 – 10.03.17</w:t>
      </w:r>
      <w:r>
        <w:rPr>
          <w:b/>
          <w:noProof/>
        </w:rPr>
        <w:t>)</w:t>
      </w:r>
      <w:r>
        <w:rPr>
          <w:noProof/>
        </w:rPr>
        <w:drawing>
          <wp:inline distT="0" distB="0" distL="0" distR="0" wp14:anchorId="6AC12605" wp14:editId="0EDC7539">
            <wp:extent cx="6333992" cy="88485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ая страница фарф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87" cy="88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 w:rsidP="00C21348">
      <w:pPr>
        <w:jc w:val="center"/>
        <w:rPr>
          <w:noProof/>
        </w:rPr>
      </w:pPr>
    </w:p>
    <w:p w:rsidR="0027490A" w:rsidRDefault="00C21348">
      <w:r>
        <w:rPr>
          <w:noProof/>
        </w:rPr>
        <w:lastRenderedPageBreak/>
        <w:drawing>
          <wp:inline distT="0" distB="0" distL="0" distR="0">
            <wp:extent cx="6636091" cy="92706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ая страница фарфо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05" cy="92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668086" cy="93153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тья страница фарфо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80" cy="93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736790" cy="94112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ТАЯ СТРАНИЦА ФАРф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743" cy="9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696221" cy="93546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ая страница фарф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199" cy="9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682154" cy="93349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ая страница фарфо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40" cy="932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682154" cy="93349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ьмая страница фарфо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40" cy="932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48" w:rsidRDefault="00C21348"/>
    <w:p w:rsidR="00C21348" w:rsidRDefault="00C21348">
      <w:r>
        <w:rPr>
          <w:noProof/>
        </w:rPr>
        <w:lastRenderedPageBreak/>
        <w:drawing>
          <wp:inline distT="0" distB="0" distL="0" distR="0">
            <wp:extent cx="6696510" cy="93550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ьмая страница фарф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87" cy="93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45" w:rsidRDefault="00797545"/>
    <w:p w:rsidR="00797545" w:rsidRDefault="00797545">
      <w:r>
        <w:rPr>
          <w:noProof/>
        </w:rPr>
        <w:lastRenderedPageBreak/>
        <w:drawing>
          <wp:inline distT="0" distB="0" distL="0" distR="0">
            <wp:extent cx="6724357" cy="93939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ятая страница фарфо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318" cy="93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45" w:rsidRDefault="00797545"/>
    <w:p w:rsidR="00797545" w:rsidRDefault="00797545">
      <w:r>
        <w:rPr>
          <w:noProof/>
        </w:rPr>
        <w:lastRenderedPageBreak/>
        <w:drawing>
          <wp:inline distT="0" distB="0" distL="0" distR="0">
            <wp:extent cx="6767000" cy="94534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сятая страница фарфо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935" cy="94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545" w:rsidSect="00C21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48"/>
    <w:rsid w:val="005E21FB"/>
    <w:rsid w:val="00797545"/>
    <w:rsid w:val="00C21348"/>
    <w:rsid w:val="00CB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3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3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Рафикова</dc:creator>
  <cp:lastModifiedBy>Юлия Рафикова</cp:lastModifiedBy>
  <cp:revision>1</cp:revision>
  <dcterms:created xsi:type="dcterms:W3CDTF">2017-01-16T08:28:00Z</dcterms:created>
  <dcterms:modified xsi:type="dcterms:W3CDTF">2017-01-16T08:41:00Z</dcterms:modified>
</cp:coreProperties>
</file>